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6F" w:rsidRPr="00D25913" w:rsidRDefault="00377229" w:rsidP="00D25913">
      <w:pPr>
        <w:jc w:val="center"/>
        <w:rPr>
          <w:b/>
          <w:sz w:val="36"/>
        </w:rPr>
      </w:pPr>
      <w:r>
        <w:rPr>
          <w:b/>
          <w:sz w:val="36"/>
        </w:rPr>
        <w:t xml:space="preserve">Daruri pentru </w:t>
      </w:r>
      <w:r w:rsidR="00D25913" w:rsidRPr="00D25913">
        <w:rPr>
          <w:b/>
          <w:sz w:val="36"/>
        </w:rPr>
        <w:t>Adam și Eva</w:t>
      </w:r>
    </w:p>
    <w:p w:rsidR="00D25913" w:rsidRDefault="00D25913"/>
    <w:p w:rsidR="004F7538" w:rsidRDefault="00B21596">
      <w:r>
        <w:tab/>
        <w:t xml:space="preserve">Ah, viața în Eden! </w:t>
      </w:r>
      <w:r w:rsidR="00074B77">
        <w:t xml:space="preserve">Îți imaginezi cum trebuie să fi fost? În comuniune deplină cu Dumnezeu, în </w:t>
      </w:r>
      <w:r w:rsidR="000850C6">
        <w:t>peisajul</w:t>
      </w:r>
      <w:r w:rsidR="00EE4BFD">
        <w:t xml:space="preserve"> minunat al Edenului... iar natura umană era </w:t>
      </w:r>
      <w:r w:rsidR="000850C6">
        <w:t>înzestrată</w:t>
      </w:r>
      <w:r w:rsidR="00EE4BFD">
        <w:t xml:space="preserve"> cu niște daruri extraordinare (numite și darurile preternaturale). Le descoperi copiind cele patru pătrate (4x4) cu litere în pătratul mare</w:t>
      </w:r>
      <w:r w:rsidR="00CB2BDB">
        <w:t xml:space="preserve"> gol</w:t>
      </w:r>
      <w:r w:rsidR="00EE4BFD">
        <w:t xml:space="preserve"> (8x8), în pozițiile corecte. </w:t>
      </w:r>
    </w:p>
    <w:p w:rsidR="009C17BA" w:rsidRDefault="00FA2C4B">
      <w:r w:rsidRPr="009C17BA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3061836</wp:posOffset>
            </wp:positionH>
            <wp:positionV relativeFrom="paragraph">
              <wp:posOffset>2225942</wp:posOffset>
            </wp:positionV>
            <wp:extent cx="1010356" cy="1110615"/>
            <wp:effectExtent l="57150" t="5715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154"/>
                    <a:stretch/>
                  </pic:blipFill>
                  <pic:spPr bwMode="auto">
                    <a:xfrm rot="21188348">
                      <a:off x="0" y="0"/>
                      <a:ext cx="1010356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7BA">
        <w:rPr>
          <w:noProof/>
          <w:lang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3512452</wp:posOffset>
            </wp:positionH>
            <wp:positionV relativeFrom="paragraph">
              <wp:posOffset>1146131</wp:posOffset>
            </wp:positionV>
            <wp:extent cx="1010285" cy="1110615"/>
            <wp:effectExtent l="3810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155"/>
                    <a:stretch/>
                  </pic:blipFill>
                  <pic:spPr bwMode="auto">
                    <a:xfrm rot="499488">
                      <a:off x="0" y="0"/>
                      <a:ext cx="101028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7BA"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3059997</wp:posOffset>
            </wp:positionH>
            <wp:positionV relativeFrom="paragraph">
              <wp:posOffset>72743</wp:posOffset>
            </wp:positionV>
            <wp:extent cx="1010285" cy="1110615"/>
            <wp:effectExtent l="57150" t="5715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155"/>
                    <a:stretch/>
                  </pic:blipFill>
                  <pic:spPr bwMode="auto">
                    <a:xfrm rot="21218029">
                      <a:off x="0" y="0"/>
                      <a:ext cx="101028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96500" w:rsidTr="00EE4BFD">
        <w:trPr>
          <w:trHeight w:val="56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top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top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top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top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B96500" w:rsidRDefault="00B96500"/>
        </w:tc>
      </w:tr>
      <w:tr w:rsidR="00B96500" w:rsidTr="00EE4BFD">
        <w:trPr>
          <w:trHeight w:val="567"/>
        </w:trPr>
        <w:tc>
          <w:tcPr>
            <w:tcW w:w="567" w:type="dxa"/>
            <w:tcBorders>
              <w:left w:val="single" w:sz="18" w:space="0" w:color="auto"/>
            </w:tcBorders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  <w:tcBorders>
              <w:right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left w:val="single" w:sz="18" w:space="0" w:color="auto"/>
            </w:tcBorders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  <w:tcBorders>
              <w:right w:val="single" w:sz="18" w:space="0" w:color="auto"/>
            </w:tcBorders>
          </w:tcPr>
          <w:p w:rsidR="00B96500" w:rsidRDefault="00B96500"/>
        </w:tc>
      </w:tr>
      <w:tr w:rsidR="00B96500" w:rsidTr="00EE4BFD">
        <w:trPr>
          <w:trHeight w:val="567"/>
        </w:trPr>
        <w:tc>
          <w:tcPr>
            <w:tcW w:w="567" w:type="dxa"/>
            <w:tcBorders>
              <w:left w:val="single" w:sz="18" w:space="0" w:color="auto"/>
            </w:tcBorders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  <w:tcBorders>
              <w:right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left w:val="single" w:sz="18" w:space="0" w:color="auto"/>
            </w:tcBorders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  <w:tcBorders>
              <w:right w:val="single" w:sz="18" w:space="0" w:color="auto"/>
            </w:tcBorders>
          </w:tcPr>
          <w:p w:rsidR="00B96500" w:rsidRDefault="00B96500"/>
        </w:tc>
      </w:tr>
      <w:tr w:rsidR="00B96500" w:rsidTr="00EE4BFD">
        <w:trPr>
          <w:trHeight w:val="567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bottom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bottom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bottom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bottom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B96500" w:rsidRDefault="00B96500"/>
        </w:tc>
      </w:tr>
      <w:tr w:rsidR="00B96500" w:rsidTr="00EE4BFD">
        <w:trPr>
          <w:trHeight w:val="56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top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top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top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top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B96500" w:rsidRDefault="00B96500"/>
        </w:tc>
      </w:tr>
      <w:tr w:rsidR="00B96500" w:rsidTr="00EE4BFD">
        <w:trPr>
          <w:trHeight w:val="567"/>
        </w:trPr>
        <w:tc>
          <w:tcPr>
            <w:tcW w:w="567" w:type="dxa"/>
            <w:tcBorders>
              <w:left w:val="single" w:sz="18" w:space="0" w:color="auto"/>
            </w:tcBorders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  <w:tcBorders>
              <w:right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left w:val="single" w:sz="18" w:space="0" w:color="auto"/>
            </w:tcBorders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  <w:tcBorders>
              <w:right w:val="single" w:sz="18" w:space="0" w:color="auto"/>
            </w:tcBorders>
          </w:tcPr>
          <w:p w:rsidR="00B96500" w:rsidRDefault="00B96500"/>
        </w:tc>
      </w:tr>
      <w:tr w:rsidR="00B96500" w:rsidTr="00EE4BFD">
        <w:trPr>
          <w:trHeight w:val="567"/>
        </w:trPr>
        <w:tc>
          <w:tcPr>
            <w:tcW w:w="567" w:type="dxa"/>
            <w:tcBorders>
              <w:left w:val="single" w:sz="18" w:space="0" w:color="auto"/>
            </w:tcBorders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  <w:tcBorders>
              <w:right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left w:val="single" w:sz="18" w:space="0" w:color="auto"/>
            </w:tcBorders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</w:tcPr>
          <w:p w:rsidR="00B96500" w:rsidRDefault="00B96500"/>
        </w:tc>
        <w:tc>
          <w:tcPr>
            <w:tcW w:w="567" w:type="dxa"/>
            <w:tcBorders>
              <w:right w:val="single" w:sz="18" w:space="0" w:color="auto"/>
            </w:tcBorders>
          </w:tcPr>
          <w:p w:rsidR="00B96500" w:rsidRDefault="00B96500"/>
        </w:tc>
      </w:tr>
      <w:tr w:rsidR="00B96500" w:rsidTr="00EE4BFD">
        <w:trPr>
          <w:trHeight w:val="567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bottom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bottom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bottom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bottom w:val="single" w:sz="18" w:space="0" w:color="auto"/>
            </w:tcBorders>
          </w:tcPr>
          <w:p w:rsidR="00B96500" w:rsidRDefault="00B96500"/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B96500" w:rsidRDefault="00B96500"/>
        </w:tc>
      </w:tr>
    </w:tbl>
    <w:p w:rsidR="009C17BA" w:rsidRDefault="00FA2C4B">
      <w:r w:rsidRPr="00F47D0E">
        <w:rPr>
          <w:noProof/>
          <w:lang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3576287</wp:posOffset>
            </wp:positionH>
            <wp:positionV relativeFrom="paragraph">
              <wp:posOffset>122321</wp:posOffset>
            </wp:positionV>
            <wp:extent cx="1026795" cy="1110615"/>
            <wp:effectExtent l="38100" t="1905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788"/>
                    <a:stretch/>
                  </pic:blipFill>
                  <pic:spPr bwMode="auto">
                    <a:xfrm rot="271189">
                      <a:off x="0" y="0"/>
                      <a:ext cx="102679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22B" w:rsidRDefault="000E522B">
      <w:r>
        <w:t>Copiază mai jos cele patru daruri, iar în dreptul lor scrie</w:t>
      </w:r>
    </w:p>
    <w:p w:rsidR="000E522B" w:rsidRDefault="000E522B">
      <w:r>
        <w:t xml:space="preserve">ce a </w:t>
      </w:r>
      <w:r w:rsidR="005872ED">
        <w:t>intrat în lume prin pierderea lor:</w:t>
      </w:r>
    </w:p>
    <w:p w:rsidR="00E532CF" w:rsidRDefault="00E532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32"/>
        <w:gridCol w:w="2334"/>
      </w:tblGrid>
      <w:tr w:rsidR="00E532CF" w:rsidTr="008F60B2">
        <w:trPr>
          <w:trHeight w:val="707"/>
        </w:trPr>
        <w:tc>
          <w:tcPr>
            <w:tcW w:w="2689" w:type="dxa"/>
            <w:vAlign w:val="center"/>
          </w:tcPr>
          <w:p w:rsidR="00E532CF" w:rsidRDefault="00E532CF" w:rsidP="00D24BFA">
            <w:pPr>
              <w:jc w:val="center"/>
            </w:pPr>
            <w:bookmarkStart w:id="0" w:name="_GoBack"/>
            <w:bookmarkEnd w:id="0"/>
          </w:p>
        </w:tc>
        <w:tc>
          <w:tcPr>
            <w:tcW w:w="262" w:type="dxa"/>
            <w:tcBorders>
              <w:top w:val="nil"/>
              <w:bottom w:val="nil"/>
            </w:tcBorders>
            <w:vAlign w:val="center"/>
          </w:tcPr>
          <w:p w:rsidR="00E532CF" w:rsidRDefault="00D24BFA" w:rsidP="00D24BFA">
            <w:pPr>
              <w:jc w:val="center"/>
            </w:pPr>
            <w:r>
              <w:sym w:font="Wingdings" w:char="F0E0"/>
            </w:r>
          </w:p>
        </w:tc>
        <w:tc>
          <w:tcPr>
            <w:tcW w:w="2334" w:type="dxa"/>
            <w:vAlign w:val="center"/>
          </w:tcPr>
          <w:p w:rsidR="00E532CF" w:rsidRDefault="00E532CF" w:rsidP="00D24BFA">
            <w:pPr>
              <w:jc w:val="center"/>
            </w:pPr>
          </w:p>
        </w:tc>
      </w:tr>
      <w:tr w:rsidR="00E532CF" w:rsidTr="008F60B2">
        <w:trPr>
          <w:trHeight w:val="707"/>
        </w:trPr>
        <w:tc>
          <w:tcPr>
            <w:tcW w:w="2689" w:type="dxa"/>
            <w:vAlign w:val="center"/>
          </w:tcPr>
          <w:p w:rsidR="00E532CF" w:rsidRDefault="00E532CF" w:rsidP="00D24BFA">
            <w:pPr>
              <w:jc w:val="center"/>
            </w:pPr>
          </w:p>
        </w:tc>
        <w:tc>
          <w:tcPr>
            <w:tcW w:w="262" w:type="dxa"/>
            <w:tcBorders>
              <w:top w:val="nil"/>
              <w:bottom w:val="nil"/>
            </w:tcBorders>
            <w:vAlign w:val="center"/>
          </w:tcPr>
          <w:p w:rsidR="00E532CF" w:rsidRDefault="00D24BFA" w:rsidP="00D24BFA">
            <w:pPr>
              <w:jc w:val="center"/>
            </w:pPr>
            <w:r>
              <w:sym w:font="Wingdings" w:char="F0E0"/>
            </w:r>
          </w:p>
        </w:tc>
        <w:tc>
          <w:tcPr>
            <w:tcW w:w="2334" w:type="dxa"/>
            <w:vAlign w:val="center"/>
          </w:tcPr>
          <w:p w:rsidR="00E532CF" w:rsidRDefault="00E532CF" w:rsidP="00D24BFA">
            <w:pPr>
              <w:jc w:val="center"/>
            </w:pPr>
          </w:p>
        </w:tc>
      </w:tr>
      <w:tr w:rsidR="00E532CF" w:rsidTr="008F60B2">
        <w:trPr>
          <w:trHeight w:val="707"/>
        </w:trPr>
        <w:tc>
          <w:tcPr>
            <w:tcW w:w="2689" w:type="dxa"/>
            <w:vAlign w:val="center"/>
          </w:tcPr>
          <w:p w:rsidR="00E532CF" w:rsidRDefault="00E532CF" w:rsidP="00D24BFA">
            <w:pPr>
              <w:jc w:val="center"/>
            </w:pPr>
          </w:p>
        </w:tc>
        <w:tc>
          <w:tcPr>
            <w:tcW w:w="262" w:type="dxa"/>
            <w:tcBorders>
              <w:top w:val="nil"/>
              <w:bottom w:val="nil"/>
            </w:tcBorders>
            <w:vAlign w:val="center"/>
          </w:tcPr>
          <w:p w:rsidR="00E532CF" w:rsidRDefault="00D24BFA" w:rsidP="00D24BFA">
            <w:pPr>
              <w:jc w:val="center"/>
            </w:pPr>
            <w:r>
              <w:sym w:font="Wingdings" w:char="F0E0"/>
            </w:r>
          </w:p>
        </w:tc>
        <w:tc>
          <w:tcPr>
            <w:tcW w:w="2334" w:type="dxa"/>
            <w:vAlign w:val="center"/>
          </w:tcPr>
          <w:p w:rsidR="00E532CF" w:rsidRDefault="00E532CF" w:rsidP="00D24BFA">
            <w:pPr>
              <w:jc w:val="center"/>
            </w:pPr>
          </w:p>
        </w:tc>
      </w:tr>
      <w:tr w:rsidR="00E532CF" w:rsidTr="008F60B2">
        <w:trPr>
          <w:trHeight w:val="707"/>
        </w:trPr>
        <w:tc>
          <w:tcPr>
            <w:tcW w:w="2689" w:type="dxa"/>
            <w:vAlign w:val="center"/>
          </w:tcPr>
          <w:p w:rsidR="00E532CF" w:rsidRDefault="00E532CF" w:rsidP="00D24BFA">
            <w:pPr>
              <w:jc w:val="center"/>
            </w:pPr>
          </w:p>
        </w:tc>
        <w:tc>
          <w:tcPr>
            <w:tcW w:w="262" w:type="dxa"/>
            <w:tcBorders>
              <w:top w:val="nil"/>
              <w:bottom w:val="nil"/>
            </w:tcBorders>
            <w:vAlign w:val="center"/>
          </w:tcPr>
          <w:p w:rsidR="00E532CF" w:rsidRDefault="00D24BFA" w:rsidP="00D24BFA">
            <w:pPr>
              <w:jc w:val="center"/>
            </w:pPr>
            <w:r>
              <w:sym w:font="Wingdings" w:char="F0E0"/>
            </w:r>
          </w:p>
        </w:tc>
        <w:tc>
          <w:tcPr>
            <w:tcW w:w="2334" w:type="dxa"/>
            <w:vAlign w:val="center"/>
          </w:tcPr>
          <w:p w:rsidR="00E532CF" w:rsidRDefault="00E532CF" w:rsidP="00D24BFA">
            <w:pPr>
              <w:jc w:val="center"/>
            </w:pPr>
          </w:p>
        </w:tc>
      </w:tr>
    </w:tbl>
    <w:p w:rsidR="00D25913" w:rsidRDefault="00D25913" w:rsidP="00D25913">
      <w:pPr>
        <w:jc w:val="center"/>
      </w:pPr>
      <w:r>
        <w:br w:type="column"/>
      </w:r>
      <w:r w:rsidR="00B21596">
        <w:rPr>
          <w:noProof/>
          <w:lang w:eastAsia="ro-RO"/>
        </w:rPr>
        <w:drawing>
          <wp:inline distT="0" distB="0" distL="0" distR="0">
            <wp:extent cx="4135120" cy="2915920"/>
            <wp:effectExtent l="0" t="0" r="0" b="0"/>
            <wp:docPr id="7" name="Picture 7" descr="G:\pCloud\DeLucruRadu\Vector\Religioase\AdamEvaGenezaDiferent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pCloud\DeLucruRadu\Vector\Religioase\AdamEvaGenezaDiferent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913" w:rsidRDefault="00D25913" w:rsidP="00D25913">
      <w:pPr>
        <w:jc w:val="center"/>
      </w:pPr>
    </w:p>
    <w:p w:rsidR="00D25913" w:rsidRDefault="000850C6" w:rsidP="00D25913">
      <w:pPr>
        <w:jc w:val="center"/>
      </w:pPr>
      <w:r>
        <w:t>Găsește</w:t>
      </w:r>
      <w:r w:rsidR="00D25913">
        <w:t xml:space="preserve"> cele 7 diferențe!</w:t>
      </w:r>
    </w:p>
    <w:p w:rsidR="00D25913" w:rsidRDefault="00D25913" w:rsidP="00D25913">
      <w:pPr>
        <w:jc w:val="center"/>
      </w:pPr>
    </w:p>
    <w:p w:rsidR="00D25913" w:rsidRDefault="00B21596" w:rsidP="00D25913">
      <w:pPr>
        <w:jc w:val="center"/>
      </w:pPr>
      <w:r>
        <w:rPr>
          <w:noProof/>
          <w:lang w:eastAsia="ro-RO"/>
        </w:rPr>
        <w:drawing>
          <wp:inline distT="0" distB="0" distL="0" distR="0">
            <wp:extent cx="4135120" cy="2926080"/>
            <wp:effectExtent l="0" t="0" r="0" b="0"/>
            <wp:docPr id="9" name="Picture 9" descr="G:\pCloud\DeLucruRadu\Vector\Religioase\AdamEvaGenezaDiferent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pCloud\DeLucruRadu\Vector\Religioase\AdamEvaGenezaDiferent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45D" w:rsidRDefault="0048545D" w:rsidP="00D25913">
      <w:pPr>
        <w:jc w:val="center"/>
      </w:pPr>
    </w:p>
    <w:p w:rsidR="00CB2BDB" w:rsidRDefault="00CB2BDB" w:rsidP="00CB2BDB">
      <w:pPr>
        <w:jc w:val="right"/>
        <w:rPr>
          <w:bCs/>
          <w:i/>
          <w:color w:val="000000"/>
          <w:sz w:val="16"/>
          <w:shd w:val="clear" w:color="auto" w:fill="FFFFFF"/>
        </w:rPr>
      </w:pPr>
    </w:p>
    <w:p w:rsidR="00CB2BDB" w:rsidRPr="00CB2BDB" w:rsidRDefault="00CB2BDB" w:rsidP="00CB2BDB">
      <w:pPr>
        <w:jc w:val="right"/>
        <w:rPr>
          <w:bCs/>
          <w:i/>
          <w:color w:val="000000"/>
          <w:sz w:val="16"/>
          <w:shd w:val="clear" w:color="auto" w:fill="FFFFFF"/>
        </w:rPr>
      </w:pPr>
      <w:r>
        <w:rPr>
          <w:bCs/>
          <w:i/>
          <w:color w:val="000000"/>
          <w:sz w:val="16"/>
          <w:shd w:val="clear" w:color="auto" w:fill="FFFFFF"/>
        </w:rPr>
        <w:t>© cateheza.ro - J0296</w:t>
      </w:r>
    </w:p>
    <w:p w:rsidR="0048545D" w:rsidRDefault="0048545D" w:rsidP="0048545D">
      <w:pPr>
        <w:jc w:val="left"/>
      </w:pPr>
      <w:r>
        <w:br w:type="page"/>
      </w:r>
      <w:r>
        <w:rPr>
          <w:b/>
        </w:rPr>
        <w:lastRenderedPageBreak/>
        <w:t>Soluția:</w:t>
      </w:r>
    </w:p>
    <w:p w:rsidR="0048545D" w:rsidRDefault="0048545D" w:rsidP="0048545D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872ED" w:rsidRPr="00225F0A" w:rsidTr="005872ED">
        <w:trPr>
          <w:trHeight w:val="56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C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U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N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O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A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Ș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T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E</w:t>
            </w:r>
          </w:p>
        </w:tc>
      </w:tr>
      <w:tr w:rsidR="005872ED" w:rsidRPr="00225F0A" w:rsidTr="005872ED">
        <w:trPr>
          <w:trHeight w:val="567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R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E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A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I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N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S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U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F</w:t>
            </w:r>
          </w:p>
        </w:tc>
      </w:tr>
      <w:tr w:rsidR="005872ED" w:rsidRPr="00225F0A" w:rsidTr="005872ED">
        <w:trPr>
          <w:trHeight w:val="567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L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A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T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Ă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L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I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P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S</w:t>
            </w:r>
          </w:p>
        </w:tc>
      </w:tr>
      <w:tr w:rsidR="005872ED" w:rsidRPr="00225F0A" w:rsidTr="005872ED">
        <w:trPr>
          <w:trHeight w:val="567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A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S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U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F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E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R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I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N</w:t>
            </w:r>
          </w:p>
        </w:tc>
      </w:tr>
      <w:tr w:rsidR="005872ED" w:rsidRPr="00225F0A" w:rsidTr="005872ED">
        <w:trPr>
          <w:trHeight w:val="56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Ț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E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I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A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M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O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R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Ț</w:t>
            </w:r>
          </w:p>
        </w:tc>
      </w:tr>
      <w:tr w:rsidR="005872ED" w:rsidRPr="00225F0A" w:rsidTr="005872ED">
        <w:trPr>
          <w:trHeight w:val="567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I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I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A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D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O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R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I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N</w:t>
            </w:r>
          </w:p>
        </w:tc>
      </w:tr>
      <w:tr w:rsidR="005872ED" w:rsidRPr="00225F0A" w:rsidTr="005872ED">
        <w:trPr>
          <w:trHeight w:val="567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Ț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E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L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O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R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D</w:t>
            </w:r>
          </w:p>
        </w:tc>
        <w:tc>
          <w:tcPr>
            <w:tcW w:w="567" w:type="dxa"/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E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Z</w:t>
            </w:r>
          </w:p>
        </w:tc>
      </w:tr>
      <w:tr w:rsidR="005872ED" w:rsidRPr="00225F0A" w:rsidTr="005872ED">
        <w:trPr>
          <w:trHeight w:val="567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O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R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D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O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N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A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T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872ED" w:rsidRPr="00225F0A" w:rsidRDefault="005872ED" w:rsidP="0041515F">
            <w:pPr>
              <w:jc w:val="center"/>
            </w:pPr>
            <w:r w:rsidRPr="00225F0A">
              <w:t>E</w:t>
            </w:r>
          </w:p>
        </w:tc>
      </w:tr>
    </w:tbl>
    <w:p w:rsidR="005872ED" w:rsidRDefault="005872ED" w:rsidP="0048545D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32"/>
        <w:gridCol w:w="2409"/>
      </w:tblGrid>
      <w:tr w:rsidR="005872ED" w:rsidTr="005872ED">
        <w:trPr>
          <w:trHeight w:val="566"/>
        </w:trPr>
        <w:tc>
          <w:tcPr>
            <w:tcW w:w="2263" w:type="dxa"/>
            <w:vAlign w:val="center"/>
          </w:tcPr>
          <w:p w:rsidR="005872ED" w:rsidRDefault="005872ED" w:rsidP="005872ED">
            <w:pPr>
              <w:jc w:val="left"/>
            </w:pPr>
            <w:r>
              <w:t>Cunoașterea insuflată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5872ED" w:rsidRDefault="00D24BFA" w:rsidP="005872ED">
            <w:pPr>
              <w:jc w:val="left"/>
            </w:pPr>
            <w:r>
              <w:sym w:font="Wingdings" w:char="F0E0"/>
            </w:r>
          </w:p>
        </w:tc>
        <w:tc>
          <w:tcPr>
            <w:tcW w:w="2409" w:type="dxa"/>
            <w:vAlign w:val="center"/>
          </w:tcPr>
          <w:p w:rsidR="005872ED" w:rsidRDefault="005872ED" w:rsidP="005872ED">
            <w:pPr>
              <w:jc w:val="left"/>
            </w:pPr>
            <w:r>
              <w:t>Ignoranța</w:t>
            </w:r>
          </w:p>
        </w:tc>
      </w:tr>
      <w:tr w:rsidR="005872ED" w:rsidTr="005872ED">
        <w:trPr>
          <w:trHeight w:val="566"/>
        </w:trPr>
        <w:tc>
          <w:tcPr>
            <w:tcW w:w="2263" w:type="dxa"/>
            <w:vAlign w:val="center"/>
          </w:tcPr>
          <w:p w:rsidR="005872ED" w:rsidRDefault="005872ED" w:rsidP="005872ED">
            <w:pPr>
              <w:jc w:val="left"/>
            </w:pPr>
            <w:r>
              <w:t>Lipsa suferinței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5872ED" w:rsidRDefault="00D24BFA" w:rsidP="005872ED">
            <w:pPr>
              <w:jc w:val="left"/>
            </w:pPr>
            <w:r>
              <w:sym w:font="Wingdings" w:char="F0E0"/>
            </w:r>
          </w:p>
        </w:tc>
        <w:tc>
          <w:tcPr>
            <w:tcW w:w="2409" w:type="dxa"/>
            <w:vAlign w:val="center"/>
          </w:tcPr>
          <w:p w:rsidR="005872ED" w:rsidRDefault="005872ED" w:rsidP="005872ED">
            <w:pPr>
              <w:jc w:val="left"/>
            </w:pPr>
            <w:r>
              <w:t>Suferința</w:t>
            </w:r>
          </w:p>
        </w:tc>
      </w:tr>
      <w:tr w:rsidR="005872ED" w:rsidTr="005872ED">
        <w:trPr>
          <w:trHeight w:val="566"/>
        </w:trPr>
        <w:tc>
          <w:tcPr>
            <w:tcW w:w="2263" w:type="dxa"/>
            <w:vAlign w:val="center"/>
          </w:tcPr>
          <w:p w:rsidR="005872ED" w:rsidRDefault="005872ED" w:rsidP="005872ED">
            <w:pPr>
              <w:jc w:val="left"/>
            </w:pPr>
            <w:r>
              <w:t>Lipsa morții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5872ED" w:rsidRDefault="00D24BFA" w:rsidP="005872ED">
            <w:pPr>
              <w:jc w:val="left"/>
            </w:pPr>
            <w:r>
              <w:sym w:font="Wingdings" w:char="F0E0"/>
            </w:r>
          </w:p>
        </w:tc>
        <w:tc>
          <w:tcPr>
            <w:tcW w:w="2409" w:type="dxa"/>
            <w:vAlign w:val="center"/>
          </w:tcPr>
          <w:p w:rsidR="005872ED" w:rsidRDefault="005872ED" w:rsidP="005872ED">
            <w:pPr>
              <w:jc w:val="left"/>
            </w:pPr>
            <w:r>
              <w:t>Moartea</w:t>
            </w:r>
          </w:p>
        </w:tc>
      </w:tr>
      <w:tr w:rsidR="005872ED" w:rsidTr="005872ED">
        <w:trPr>
          <w:trHeight w:val="566"/>
        </w:trPr>
        <w:tc>
          <w:tcPr>
            <w:tcW w:w="2263" w:type="dxa"/>
            <w:vAlign w:val="center"/>
          </w:tcPr>
          <w:p w:rsidR="005872ED" w:rsidRDefault="00D24BFA" w:rsidP="005872ED">
            <w:pPr>
              <w:jc w:val="left"/>
            </w:pPr>
            <w:r>
              <w:t>Lipsa dorințelor dezordonate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5872ED" w:rsidRDefault="00D24BFA" w:rsidP="005872ED">
            <w:pPr>
              <w:jc w:val="left"/>
            </w:pPr>
            <w:r>
              <w:sym w:font="Wingdings" w:char="F0E0"/>
            </w:r>
          </w:p>
        </w:tc>
        <w:tc>
          <w:tcPr>
            <w:tcW w:w="2409" w:type="dxa"/>
            <w:vAlign w:val="center"/>
          </w:tcPr>
          <w:p w:rsidR="005872ED" w:rsidRDefault="00D24BFA" w:rsidP="005872ED">
            <w:pPr>
              <w:jc w:val="left"/>
            </w:pPr>
            <w:r>
              <w:t>Înclinarea spre păcat</w:t>
            </w:r>
          </w:p>
        </w:tc>
      </w:tr>
    </w:tbl>
    <w:p w:rsidR="0048545D" w:rsidRDefault="0048545D" w:rsidP="0048545D">
      <w:pPr>
        <w:jc w:val="left"/>
      </w:pPr>
    </w:p>
    <w:p w:rsidR="00332C69" w:rsidRDefault="00332C69" w:rsidP="0048545D">
      <w:pPr>
        <w:jc w:val="left"/>
      </w:pPr>
    </w:p>
    <w:p w:rsidR="00332C69" w:rsidRDefault="00332C69" w:rsidP="0048545D">
      <w:pPr>
        <w:jc w:val="left"/>
      </w:pPr>
    </w:p>
    <w:p w:rsidR="00332C69" w:rsidRDefault="00332C69" w:rsidP="0048545D">
      <w:pPr>
        <w:jc w:val="left"/>
      </w:pPr>
    </w:p>
    <w:p w:rsidR="00332C69" w:rsidRDefault="00332C69" w:rsidP="0048545D">
      <w:pPr>
        <w:jc w:val="left"/>
      </w:pPr>
    </w:p>
    <w:p w:rsidR="00332C69" w:rsidRDefault="00332C69" w:rsidP="0048545D">
      <w:pPr>
        <w:jc w:val="left"/>
      </w:pPr>
    </w:p>
    <w:p w:rsidR="00377229" w:rsidRDefault="00377229" w:rsidP="0048545D">
      <w:pPr>
        <w:jc w:val="left"/>
      </w:pPr>
    </w:p>
    <w:p w:rsidR="00332C69" w:rsidRDefault="00332C69" w:rsidP="0048545D">
      <w:pPr>
        <w:jc w:val="left"/>
      </w:pPr>
    </w:p>
    <w:p w:rsidR="00377229" w:rsidRDefault="00377229" w:rsidP="0048545D">
      <w:pPr>
        <w:jc w:val="left"/>
      </w:pPr>
      <w:r>
        <w:br w:type="column"/>
      </w:r>
    </w:p>
    <w:p w:rsidR="00332C69" w:rsidRDefault="00332C69" w:rsidP="0048545D">
      <w:pPr>
        <w:jc w:val="left"/>
      </w:pPr>
    </w:p>
    <w:p w:rsidR="00332C69" w:rsidRDefault="00332C69" w:rsidP="0048545D">
      <w:pPr>
        <w:jc w:val="left"/>
      </w:pPr>
    </w:p>
    <w:p w:rsidR="00332C69" w:rsidRDefault="00332C69" w:rsidP="0048545D">
      <w:pPr>
        <w:jc w:val="left"/>
      </w:pPr>
    </w:p>
    <w:p w:rsidR="00332C69" w:rsidRDefault="00332C69" w:rsidP="0048545D">
      <w:pPr>
        <w:jc w:val="left"/>
      </w:pPr>
    </w:p>
    <w:p w:rsidR="00332C69" w:rsidRDefault="00332C69" w:rsidP="0048545D">
      <w:pPr>
        <w:jc w:val="left"/>
      </w:pPr>
    </w:p>
    <w:p w:rsidR="00332C69" w:rsidRDefault="00332C69" w:rsidP="0048545D">
      <w:pPr>
        <w:jc w:val="left"/>
      </w:pPr>
    </w:p>
    <w:p w:rsidR="00332C69" w:rsidRDefault="00332C69" w:rsidP="0048545D">
      <w:pPr>
        <w:jc w:val="left"/>
      </w:pPr>
    </w:p>
    <w:p w:rsidR="00332C69" w:rsidRDefault="00332C69" w:rsidP="0048545D">
      <w:pPr>
        <w:jc w:val="left"/>
      </w:pPr>
    </w:p>
    <w:p w:rsidR="00377229" w:rsidRPr="0048545D" w:rsidRDefault="00332C69" w:rsidP="0048545D">
      <w:pPr>
        <w:jc w:val="left"/>
      </w:pPr>
      <w:r w:rsidRPr="00301486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ECD6EF" wp14:editId="13FE5ACE">
                <wp:simplePos x="0" y="0"/>
                <wp:positionH relativeFrom="column">
                  <wp:posOffset>3501524</wp:posOffset>
                </wp:positionH>
                <wp:positionV relativeFrom="paragraph">
                  <wp:posOffset>2308125</wp:posOffset>
                </wp:positionV>
                <wp:extent cx="489284" cy="385010"/>
                <wp:effectExtent l="0" t="0" r="25400" b="1524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84" cy="3850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BE27CE" id="Oval 16" o:spid="_x0000_s1026" style="position:absolute;margin-left:275.7pt;margin-top:181.75pt;width:38.55pt;height:30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" filled="f" strokecolor="#c00000" strokeweight="1pt">
                <v:stroke joinstyle="miter"/>
              </v:oval>
            </w:pict>
          </mc:Fallback>
        </mc:AlternateContent>
      </w:r>
      <w:r w:rsidRPr="00301486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EB6B18" wp14:editId="36786125">
                <wp:simplePos x="0" y="0"/>
                <wp:positionH relativeFrom="column">
                  <wp:posOffset>3245017</wp:posOffset>
                </wp:positionH>
                <wp:positionV relativeFrom="paragraph">
                  <wp:posOffset>366896</wp:posOffset>
                </wp:positionV>
                <wp:extent cx="489284" cy="385010"/>
                <wp:effectExtent l="0" t="0" r="25400" b="1524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84" cy="3850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46D7F0" id="Oval 15" o:spid="_x0000_s1026" style="position:absolute;margin-left:255.5pt;margin-top:28.9pt;width:38.55pt;height:30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" filled="f" strokecolor="#c00000" strokeweight="1pt">
                <v:stroke joinstyle="miter"/>
              </v:oval>
            </w:pict>
          </mc:Fallback>
        </mc:AlternateContent>
      </w:r>
      <w:r w:rsidR="00301486" w:rsidRPr="00301486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A03BC3" wp14:editId="7821679A">
                <wp:simplePos x="0" y="0"/>
                <wp:positionH relativeFrom="column">
                  <wp:posOffset>2619542</wp:posOffset>
                </wp:positionH>
                <wp:positionV relativeFrom="paragraph">
                  <wp:posOffset>1995237</wp:posOffset>
                </wp:positionV>
                <wp:extent cx="489284" cy="385010"/>
                <wp:effectExtent l="0" t="0" r="25400" b="1524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84" cy="3850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453379" id="Oval 14" o:spid="_x0000_s1026" style="position:absolute;margin-left:206.25pt;margin-top:157.1pt;width:38.55pt;height:30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" filled="f" strokecolor="#c00000" strokeweight="1pt">
                <v:stroke joinstyle="miter"/>
              </v:oval>
            </w:pict>
          </mc:Fallback>
        </mc:AlternateContent>
      </w:r>
      <w:r w:rsidR="00301486" w:rsidRPr="00301486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E716BA" wp14:editId="5D5F941E">
                <wp:simplePos x="0" y="0"/>
                <wp:positionH relativeFrom="column">
                  <wp:posOffset>2606842</wp:posOffset>
                </wp:positionH>
                <wp:positionV relativeFrom="paragraph">
                  <wp:posOffset>652713</wp:posOffset>
                </wp:positionV>
                <wp:extent cx="489284" cy="385010"/>
                <wp:effectExtent l="0" t="0" r="25400" b="1524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84" cy="3850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2A69A5" id="Oval 13" o:spid="_x0000_s1026" style="position:absolute;margin-left:205.25pt;margin-top:51.4pt;width:38.55pt;height:30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" filled="f" strokecolor="#c00000" strokeweight="1pt">
                <v:stroke joinstyle="miter"/>
              </v:oval>
            </w:pict>
          </mc:Fallback>
        </mc:AlternateContent>
      </w:r>
      <w:r w:rsidR="00301486" w:rsidRPr="00301486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A9E59" wp14:editId="3B198217">
                <wp:simplePos x="0" y="0"/>
                <wp:positionH relativeFrom="column">
                  <wp:posOffset>2069097</wp:posOffset>
                </wp:positionH>
                <wp:positionV relativeFrom="paragraph">
                  <wp:posOffset>1731913</wp:posOffset>
                </wp:positionV>
                <wp:extent cx="489284" cy="385010"/>
                <wp:effectExtent l="0" t="0" r="25400" b="1524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84" cy="3850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348269" id="Oval 12" o:spid="_x0000_s1026" style="position:absolute;margin-left:162.9pt;margin-top:136.35pt;width:38.55pt;height:30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" filled="f" strokecolor="#c00000" strokeweight="1pt">
                <v:stroke joinstyle="miter"/>
              </v:oval>
            </w:pict>
          </mc:Fallback>
        </mc:AlternateContent>
      </w:r>
      <w:r w:rsidR="00301486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D0BB1D" wp14:editId="3BA70833">
                <wp:simplePos x="0" y="0"/>
                <wp:positionH relativeFrom="column">
                  <wp:posOffset>36830</wp:posOffset>
                </wp:positionH>
                <wp:positionV relativeFrom="paragraph">
                  <wp:posOffset>2620645</wp:posOffset>
                </wp:positionV>
                <wp:extent cx="489284" cy="385010"/>
                <wp:effectExtent l="33020" t="5080" r="20320" b="2032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81080">
                          <a:off x="0" y="0"/>
                          <a:ext cx="489284" cy="3850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398AED" id="Oval 11" o:spid="_x0000_s1026" style="position:absolute;margin-left:2.9pt;margin-top:206.35pt;width:38.55pt;height:30.3pt;rotation:7297521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" filled="f" strokecolor="#c00000" strokeweight="1pt">
                <v:stroke joinstyle="miter"/>
              </v:oval>
            </w:pict>
          </mc:Fallback>
        </mc:AlternateContent>
      </w:r>
      <w:r w:rsidR="00301486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373848</wp:posOffset>
                </wp:positionH>
                <wp:positionV relativeFrom="paragraph">
                  <wp:posOffset>1995772</wp:posOffset>
                </wp:positionV>
                <wp:extent cx="489284" cy="385010"/>
                <wp:effectExtent l="0" t="0" r="25400" b="1524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84" cy="3850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5C3BCA" id="Oval 10" o:spid="_x0000_s1026" style="position:absolute;margin-left:29.45pt;margin-top:157.15pt;width:38.55pt;height:30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" filled="f" strokecolor="#c00000" strokeweight="1pt">
                <v:stroke joinstyle="miter"/>
              </v:oval>
            </w:pict>
          </mc:Fallback>
        </mc:AlternateContent>
      </w:r>
      <w:r w:rsidR="00377229">
        <w:rPr>
          <w:noProof/>
          <w:lang w:eastAsia="ro-RO"/>
        </w:rPr>
        <w:drawing>
          <wp:inline distT="0" distB="0" distL="0" distR="0" wp14:anchorId="3AC71198" wp14:editId="01FAC778">
            <wp:extent cx="4135120" cy="2915920"/>
            <wp:effectExtent l="0" t="0" r="0" b="0"/>
            <wp:docPr id="8" name="Picture 8" descr="G:\pCloud\DeLucruRadu\Vector\Religioase\AdamEvaGenezaDiferent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pCloud\DeLucruRadu\Vector\Religioase\AdamEvaGenezaDiferent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229" w:rsidRPr="0048545D" w:rsidSect="00D25913">
      <w:pgSz w:w="16838" w:h="11906" w:orient="landscape" w:code="9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13"/>
    <w:rsid w:val="00074B77"/>
    <w:rsid w:val="000850C6"/>
    <w:rsid w:val="000E522B"/>
    <w:rsid w:val="002E4022"/>
    <w:rsid w:val="00301486"/>
    <w:rsid w:val="00332C69"/>
    <w:rsid w:val="003644E2"/>
    <w:rsid w:val="00377229"/>
    <w:rsid w:val="0048545D"/>
    <w:rsid w:val="004F7538"/>
    <w:rsid w:val="00533C30"/>
    <w:rsid w:val="00577D27"/>
    <w:rsid w:val="005872ED"/>
    <w:rsid w:val="005B596F"/>
    <w:rsid w:val="00726429"/>
    <w:rsid w:val="00772E90"/>
    <w:rsid w:val="00882C22"/>
    <w:rsid w:val="008F60B2"/>
    <w:rsid w:val="009C17BA"/>
    <w:rsid w:val="00A27BD1"/>
    <w:rsid w:val="00AC3231"/>
    <w:rsid w:val="00B21596"/>
    <w:rsid w:val="00B96500"/>
    <w:rsid w:val="00C6120E"/>
    <w:rsid w:val="00C83747"/>
    <w:rsid w:val="00CB2BDB"/>
    <w:rsid w:val="00D24BFA"/>
    <w:rsid w:val="00D25913"/>
    <w:rsid w:val="00E532CF"/>
    <w:rsid w:val="00EE4BFD"/>
    <w:rsid w:val="00F47D0E"/>
    <w:rsid w:val="00FA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F6BE"/>
  <w15:chartTrackingRefBased/>
  <w15:docId w15:val="{E1A7E248-C5EB-4038-A593-C59D5A79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Capan</dc:creator>
  <cp:keywords/>
  <dc:description/>
  <cp:lastModifiedBy>Radu Capan</cp:lastModifiedBy>
  <cp:revision>4</cp:revision>
  <cp:lastPrinted>2018-07-21T08:18:00Z</cp:lastPrinted>
  <dcterms:created xsi:type="dcterms:W3CDTF">2018-07-21T07:28:00Z</dcterms:created>
  <dcterms:modified xsi:type="dcterms:W3CDTF">2018-07-21T08:21:00Z</dcterms:modified>
</cp:coreProperties>
</file>